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ED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5971540</wp:posOffset>
                </wp:positionV>
                <wp:extent cx="1415415" cy="2346960"/>
                <wp:effectExtent l="19050" t="19050" r="37465" b="32385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234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Pr="007916B3" w:rsidRDefault="00CF1688" w:rsidP="001C62F5">
                            <w:pPr>
                              <w:pStyle w:val="SidebarText"/>
                            </w:pPr>
                            <w:r w:rsidRPr="007916B3">
                              <w:t>Special points</w:t>
                            </w:r>
                          </w:p>
                          <w:p w:rsidR="00CF1688" w:rsidRDefault="00CF1688" w:rsidP="001C62F5">
                            <w:pPr>
                              <w:pStyle w:val="SidebarText"/>
                            </w:pPr>
                            <w:r>
                              <w:t>of</w:t>
                            </w:r>
                            <w:r w:rsidRPr="007916B3">
                              <w:t xml:space="preserve"> interest:</w:t>
                            </w:r>
                          </w:p>
                          <w:p w:rsidR="00C872BA" w:rsidRPr="00602BD0" w:rsidRDefault="00602BD0" w:rsidP="00C872BA">
                            <w:pPr>
                              <w:pStyle w:val="SidebarList"/>
                              <w:rPr>
                                <w:rFonts w:cs="Tahoma"/>
                                <w:szCs w:val="18"/>
                              </w:rPr>
                            </w:pPr>
                            <w:r w:rsidRPr="00602BD0">
                              <w:rPr>
                                <w:rFonts w:cs="Tahoma"/>
                                <w:szCs w:val="18"/>
                              </w:rPr>
                              <w:t>The Farnsworth House is a National Historic Landmark designed by renowned architect Mies van der Rohe.</w:t>
                            </w:r>
                          </w:p>
                          <w:p w:rsidR="00602BD0" w:rsidRPr="00602BD0" w:rsidRDefault="00602BD0" w:rsidP="00602BD0">
                            <w:pPr>
                              <w:pStyle w:val="SidebarList"/>
                            </w:pPr>
                            <w:r>
                              <w:t>Please visit FarnsworthProject.org for more information on research and options.</w:t>
                            </w:r>
                          </w:p>
                          <w:p w:rsidR="002641D9" w:rsidRPr="00F148A7" w:rsidRDefault="002641D9" w:rsidP="002641D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641D9" w:rsidRPr="00F148A7" w:rsidRDefault="002641D9" w:rsidP="002641D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DA5DB4" w:rsidRPr="00C872BA" w:rsidRDefault="00DA5DB4" w:rsidP="00DA5DB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A5DB4" w:rsidRPr="00DA5DB4" w:rsidRDefault="00DA5DB4" w:rsidP="00DA5DB4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margin-left:45.7pt;margin-top:470.2pt;width:111.45pt;height:184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" filled="f" strokecolor="silver" strokeweight="3.75pt">
                <v:textbox inset="3.6pt,,3.6pt">
                  <w:txbxContent>
                    <w:p w:rsidR="00CF1688" w:rsidRPr="007916B3" w:rsidRDefault="00CF1688" w:rsidP="001C62F5">
                      <w:pPr>
                        <w:pStyle w:val="SidebarText"/>
                      </w:pPr>
                      <w:r w:rsidRPr="007916B3">
                        <w:t>Special points</w:t>
                      </w:r>
                    </w:p>
                    <w:p w:rsidR="00CF1688" w:rsidRDefault="00CF1688" w:rsidP="001C62F5">
                      <w:pPr>
                        <w:pStyle w:val="SidebarText"/>
                      </w:pPr>
                      <w:r>
                        <w:t>of</w:t>
                      </w:r>
                      <w:r w:rsidRPr="007916B3">
                        <w:t xml:space="preserve"> interest:</w:t>
                      </w:r>
                    </w:p>
                    <w:p w:rsidR="00C872BA" w:rsidRPr="00602BD0" w:rsidRDefault="00602BD0" w:rsidP="00C872BA">
                      <w:pPr>
                        <w:pStyle w:val="SidebarList"/>
                        <w:rPr>
                          <w:rFonts w:cs="Tahoma"/>
                          <w:szCs w:val="18"/>
                        </w:rPr>
                      </w:pPr>
                      <w:r w:rsidRPr="00602BD0">
                        <w:rPr>
                          <w:rFonts w:cs="Tahoma"/>
                          <w:szCs w:val="18"/>
                        </w:rPr>
                        <w:t>The Farnsworth House is a National Historic Landmark designed by renowned architect Mies van der Rohe.</w:t>
                      </w:r>
                    </w:p>
                    <w:p w:rsidR="00602BD0" w:rsidRPr="00602BD0" w:rsidRDefault="00602BD0" w:rsidP="00602BD0">
                      <w:pPr>
                        <w:pStyle w:val="SidebarList"/>
                      </w:pPr>
                      <w:r>
                        <w:t>Please visit FarnsworthProject.org for more information on research and options.</w:t>
                      </w:r>
                    </w:p>
                    <w:p w:rsidR="002641D9" w:rsidRPr="00F148A7" w:rsidRDefault="002641D9" w:rsidP="002641D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641D9" w:rsidRPr="00F148A7" w:rsidRDefault="002641D9" w:rsidP="002641D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DA5DB4" w:rsidRPr="00C872BA" w:rsidRDefault="00DA5DB4" w:rsidP="00DA5DB4">
                      <w:pPr>
                        <w:rPr>
                          <w:rFonts w:cs="Arial"/>
                        </w:rPr>
                      </w:pPr>
                    </w:p>
                    <w:p w:rsidR="00DA5DB4" w:rsidRPr="00DA5DB4" w:rsidRDefault="00DA5DB4" w:rsidP="00DA5DB4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3276600</wp:posOffset>
                </wp:positionV>
                <wp:extent cx="1552575" cy="2838450"/>
                <wp:effectExtent l="0" t="0" r="4445" b="1270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441pt;margin-top:258pt;width:122.25pt;height:223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3314700</wp:posOffset>
                </wp:positionV>
                <wp:extent cx="1504950" cy="2598420"/>
                <wp:effectExtent l="0" t="0" r="16510" b="0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313.5pt;margin-top:261pt;width:118.5pt;height:204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3314700</wp:posOffset>
                </wp:positionV>
                <wp:extent cx="1497965" cy="2705100"/>
                <wp:effectExtent l="0" t="0" r="2540" b="571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A9786A" w:rsidRPr="00406E9E" w:rsidRDefault="00B85E3B" w:rsidP="00AB7C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Conceived by </w:t>
                            </w:r>
                            <w:r w:rsid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internationally renowned architect </w:t>
                            </w:r>
                            <w:r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Mies van der Rohe as a country retreat for Dr. Edith Farnsworth, the house – one of only three residences he designed in the U.S. – was built</w:t>
                            </w:r>
                            <w:r w:rsidR="00AB7CA7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 1951 and is significant for t</w:t>
                            </w:r>
                            <w:r w:rsidR="006F453E" w:rsidRPr="00406E9E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he single, geometric form in a pastoral setting</w:t>
                            </w:r>
                            <w:r w:rsidR="006F453E" w:rsidRP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, which reinforces the architect’s statement about the potential of a building to express “dwelling” in its</w:t>
                            </w:r>
                            <w:r w:rsidR="00AB7CA7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simplest essence,</w:t>
                            </w:r>
                            <w:r w:rsidR="006F453E"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</w:t>
                            </w:r>
                            <w:r w:rsidR="00AB7CA7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</w:t>
                            </w:r>
                            <w:r w:rsidR="006F453E" w:rsidRPr="00406E9E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he landscape, an integral aspect of Mies’s aesthetic conception,</w:t>
                            </w:r>
                            <w:r w:rsidR="006F453E" w:rsidRP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which has the house – raised 5 feet 3 inches above the ground – facing the Fox River just to the south.</w:t>
                            </w:r>
                          </w:p>
                          <w:p w:rsidR="00B85E3B" w:rsidRPr="00406E9E" w:rsidRDefault="00B85E3B" w:rsidP="00B85E3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 </w:t>
                            </w:r>
                            <w:r w:rsidRPr="00406E9E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National Historic Landmark</w:t>
                            </w:r>
                            <w:r w:rsidRP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Farnsworth House is perhaps the fullest expression of modernist ideals that had begun in Europe, but which were </w:t>
                            </w:r>
                            <w:r w:rsidR="00130692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fully realized </w:t>
                            </w:r>
                            <w:r w:rsidRP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in Plano, Illinois.</w:t>
                            </w:r>
                          </w:p>
                          <w:p w:rsidR="00B85E3B" w:rsidRDefault="00B85E3B" w:rsidP="00B85E3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Since the National Trust assumed ownership of the site in 2010</w:t>
                            </w:r>
                            <w:r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the incidence of </w:t>
                            </w:r>
                            <w:r w:rsid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river </w:t>
                            </w:r>
                            <w:r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flooding </w:t>
                            </w:r>
                            <w:r w:rsidR="00406E9E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has increased. T</w:t>
                            </w:r>
                            <w:r w:rsidRPr="00B85E3B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his pattern will continue as the Fox River is a developing watershed.</w:t>
                            </w:r>
                          </w:p>
                          <w:p w:rsidR="0035429C" w:rsidRPr="00F148A7" w:rsidRDefault="0035429C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D5A3E" w:rsidRPr="00F148A7" w:rsidRDefault="008D5A3E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180.6pt;margin-top:261pt;width:117.95pt;height:2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+c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" filled="f" stroked="f">
                <v:textbox style="mso-next-textbox:#Text Box 125" inset="0,0,0,0">
                  <w:txbxContent>
                    <w:p w:rsidR="00A9786A" w:rsidRPr="00406E9E" w:rsidRDefault="00B85E3B" w:rsidP="00AB7CA7">
                      <w:pP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Conceived by </w:t>
                      </w:r>
                      <w:r w:rsid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internationally renowned architect </w:t>
                      </w:r>
                      <w:r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Mies van der Rohe as a country retreat for Dr. Edith Farnsworth, the house – one of only three residences he designed in the U.S. – was built</w:t>
                      </w:r>
                      <w:r w:rsidR="00AB7CA7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in 1951 and is significant for t</w:t>
                      </w:r>
                      <w:r w:rsidR="006F453E" w:rsidRPr="00406E9E">
                        <w:rPr>
                          <w:rFonts w:ascii="Tahoma" w:hAnsi="Tahoma" w:cs="Tahoma"/>
                          <w:bCs/>
                          <w:sz w:val="18"/>
                          <w:szCs w:val="18"/>
                          <w:shd w:val="clear" w:color="auto" w:fill="FFFFFF"/>
                        </w:rPr>
                        <w:t>he single, geometric form in a pastoral setting</w:t>
                      </w:r>
                      <w:r w:rsidR="006F453E" w:rsidRP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, which reinforces the architect’s statement about the potential of a building to express “dwelling” in its</w:t>
                      </w:r>
                      <w:r w:rsidR="00AB7CA7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simplest essence,</w:t>
                      </w:r>
                      <w:r w:rsidR="006F453E"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and</w:t>
                      </w:r>
                      <w:r w:rsidR="00AB7CA7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t</w:t>
                      </w:r>
                      <w:r w:rsidR="006F453E" w:rsidRPr="00406E9E">
                        <w:rPr>
                          <w:rFonts w:ascii="Tahoma" w:hAnsi="Tahoma" w:cs="Tahoma"/>
                          <w:bCs/>
                          <w:sz w:val="18"/>
                          <w:szCs w:val="18"/>
                          <w:shd w:val="clear" w:color="auto" w:fill="FFFFFF"/>
                        </w:rPr>
                        <w:t>he landscape, an integral aspect of Mies’s aesthetic conception,</w:t>
                      </w:r>
                      <w:r w:rsidR="006F453E" w:rsidRP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which has the house – raised 5 feet 3 inches above the ground – facing the Fox River just to the south.</w:t>
                      </w:r>
                    </w:p>
                    <w:p w:rsidR="00B85E3B" w:rsidRPr="00406E9E" w:rsidRDefault="00B85E3B" w:rsidP="00B85E3B">
                      <w:pP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A </w:t>
                      </w:r>
                      <w:r w:rsidRPr="00406E9E">
                        <w:rPr>
                          <w:rFonts w:ascii="Tahoma" w:hAnsi="Tahoma" w:cs="Tahoma"/>
                          <w:bCs/>
                          <w:sz w:val="18"/>
                          <w:szCs w:val="18"/>
                          <w:shd w:val="clear" w:color="auto" w:fill="FFFFFF"/>
                        </w:rPr>
                        <w:t>National Historic Landmark</w:t>
                      </w:r>
                      <w:r w:rsidRP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, Farnsworth House is perhaps the fullest expression of modernist ideals that had begun in Europe, but which were </w:t>
                      </w:r>
                      <w:r w:rsidR="00130692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fully realized </w:t>
                      </w:r>
                      <w:r w:rsidRP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in Plano, Illinois.</w:t>
                      </w:r>
                    </w:p>
                    <w:p w:rsidR="00B85E3B" w:rsidRDefault="00B85E3B" w:rsidP="00B85E3B">
                      <w:pP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Since the National Trust assumed ownership of the site in 2010</w:t>
                      </w:r>
                      <w:r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, the incidence of </w:t>
                      </w:r>
                      <w:r w:rsid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river </w:t>
                      </w:r>
                      <w:r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flooding </w:t>
                      </w:r>
                      <w:r w:rsidR="00406E9E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has increased. T</w:t>
                      </w:r>
                      <w:r w:rsidRPr="00B85E3B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his pattern will continue as the Fox River is a developing watershed.</w:t>
                      </w:r>
                    </w:p>
                    <w:p w:rsidR="0035429C" w:rsidRPr="00F148A7" w:rsidRDefault="0035429C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D5A3E" w:rsidRPr="00F148A7" w:rsidRDefault="008D5A3E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6160770</wp:posOffset>
                </wp:positionV>
                <wp:extent cx="4800600" cy="375920"/>
                <wp:effectExtent l="0" t="0" r="13335" b="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D170CE" w:rsidRDefault="00B82537" w:rsidP="003048C7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181.1pt;margin-top:485.1pt;width:378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P1tQ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" filled="f" stroked="f">
                <v:textbox inset="0,0,0,0">
                  <w:txbxContent>
                    <w:p w:rsidR="00CF1688" w:rsidRPr="00D170CE" w:rsidRDefault="00B82537" w:rsidP="003048C7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Approach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ge">
                  <wp:posOffset>6545580</wp:posOffset>
                </wp:positionV>
                <wp:extent cx="1467485" cy="2293620"/>
                <wp:effectExtent l="0" t="0" r="3175" b="10795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1" type="#_x0000_t202" style="position:absolute;margin-left:443.4pt;margin-top:515.4pt;width:115.55pt;height:180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6545580</wp:posOffset>
                </wp:positionV>
                <wp:extent cx="1498600" cy="2209800"/>
                <wp:effectExtent l="0" t="0" r="1905" b="889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309pt;margin-top:515.4pt;width:118pt;height:17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B0uwIAAMI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6545580</wp:posOffset>
                </wp:positionV>
                <wp:extent cx="1497965" cy="2301240"/>
                <wp:effectExtent l="0" t="0" r="2540" b="5715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406E9E" w:rsidRPr="00B85E3B" w:rsidRDefault="00406E9E" w:rsidP="00406E9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To help determine the possibilities for flood mitigation, the National Trust commissioned an initial study by internationally-respected hydrology firm Wright Water Engineers. A structural engineering firm, Thornton Tomasetti, analyzed the options provided by WWE and reviewed other critical elements.</w:t>
                            </w:r>
                          </w:p>
                          <w:p w:rsidR="00A9786A" w:rsidRPr="00AB7CA7" w:rsidRDefault="00AB7CA7" w:rsidP="00AB7CA7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AB7C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technical advisory panel of national and international experts was assembled in November 2013 to review the initial findings and suggest a course of action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While a variety of o</w:t>
                            </w:r>
                            <w:r w:rsidR="006F453E" w:rsidRPr="00AB7CA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ptions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were proposed, the two</w:t>
                            </w:r>
                            <w:r w:rsidR="006F453E" w:rsidRPr="00AB7CA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that are currently considered by the panel include</w:t>
                            </w:r>
                            <w:r w:rsidR="006F453E" w:rsidRPr="00AB7CA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786A" w:rsidRPr="00AB7CA7" w:rsidRDefault="00AB7CA7" w:rsidP="00AB7CA7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Elevating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the house, 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temporarily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utilizing a hydraulic system;</w:t>
                            </w:r>
                          </w:p>
                          <w:p w:rsidR="00AB7CA7" w:rsidRPr="00AB7CA7" w:rsidRDefault="00AB7CA7" w:rsidP="0020667F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Moving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the house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either to </w:t>
                            </w:r>
                            <w:r w:rsidR="006F453E" w:rsidRPr="00AB7C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higher ground on the site, or completely off the site to a new location</w:t>
                            </w:r>
                            <w:r w:rsidRPr="00AB7CA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180.6pt;margin-top:515.4pt;width:117.95pt;height:181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y/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" filled="f" stroked="f">
                <v:textbox style="mso-next-textbox:#Text Box 129" inset="0,0,0,0">
                  <w:txbxContent>
                    <w:p w:rsidR="00406E9E" w:rsidRPr="00B85E3B" w:rsidRDefault="00406E9E" w:rsidP="00406E9E">
                      <w:pP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To help determine the possibilities for flood mitigation, the National Trust commissioned an initial study by internationally-respected hydrology firm Wright Water Engineers. A structural engineering firm, Thornton Tomasetti, analyzed the options provided by WWE and reviewed other critical elements.</w:t>
                      </w:r>
                    </w:p>
                    <w:p w:rsidR="00A9786A" w:rsidRPr="00AB7CA7" w:rsidRDefault="00AB7CA7" w:rsidP="00AB7CA7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AB7CA7">
                        <w:rPr>
                          <w:rFonts w:ascii="Tahoma" w:hAnsi="Tahoma" w:cs="Tahoma"/>
                          <w:sz w:val="18"/>
                          <w:szCs w:val="18"/>
                        </w:rPr>
                        <w:t>A technical advisory panel of national and international experts was assembled in November 2013 to review the initial findings and suggest a course of action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While a variety of o</w:t>
                      </w:r>
                      <w:r w:rsidR="006F453E" w:rsidRPr="00AB7CA7">
                        <w:rPr>
                          <w:rFonts w:ascii="Tahoma" w:hAnsi="Tahoma"/>
                          <w:sz w:val="18"/>
                          <w:szCs w:val="18"/>
                        </w:rPr>
                        <w:t>ptions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were proposed, the two</w:t>
                      </w:r>
                      <w:r w:rsidR="006F453E" w:rsidRPr="00AB7CA7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that are currently considered by the panel include</w:t>
                      </w:r>
                      <w:r w:rsidR="006F453E" w:rsidRPr="00AB7CA7">
                        <w:rPr>
                          <w:rFonts w:ascii="Tahoma" w:hAnsi="Tahoma"/>
                          <w:sz w:val="18"/>
                          <w:szCs w:val="18"/>
                        </w:rPr>
                        <w:t>:</w:t>
                      </w:r>
                    </w:p>
                    <w:p w:rsidR="00A9786A" w:rsidRPr="00AB7CA7" w:rsidRDefault="00AB7CA7" w:rsidP="00AB7CA7">
                      <w:pPr>
                        <w:numPr>
                          <w:ilvl w:val="0"/>
                          <w:numId w:val="22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Elevating</w:t>
                      </w:r>
                      <w:r w:rsidR="006F453E" w:rsidRPr="00AB7C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the house, </w:t>
                      </w:r>
                      <w:r w:rsidR="006F453E" w:rsidRPr="00AB7CA7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temporarily</w:t>
                      </w:r>
                      <w:r w:rsidR="006F453E" w:rsidRPr="00AB7CA7">
                        <w:rPr>
                          <w:rFonts w:ascii="Tahoma" w:hAnsi="Tahoma" w:cs="Tahoma"/>
                          <w:sz w:val="18"/>
                          <w:szCs w:val="18"/>
                        </w:rPr>
                        <w:t>, utilizing a hydraulic system;</w:t>
                      </w:r>
                    </w:p>
                    <w:p w:rsidR="00AB7CA7" w:rsidRPr="00AB7CA7" w:rsidRDefault="00AB7CA7" w:rsidP="0020667F">
                      <w:pPr>
                        <w:numPr>
                          <w:ilvl w:val="0"/>
                          <w:numId w:val="22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Moving</w:t>
                      </w:r>
                      <w:r w:rsidR="006F453E" w:rsidRPr="00AB7CA7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the house</w:t>
                      </w:r>
                      <w:r w:rsidR="006F453E" w:rsidRPr="00AB7C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either to </w:t>
                      </w:r>
                      <w:r w:rsidR="006F453E" w:rsidRPr="00AB7CA7">
                        <w:rPr>
                          <w:rFonts w:ascii="Tahoma" w:hAnsi="Tahoma" w:cs="Tahoma"/>
                          <w:sz w:val="18"/>
                          <w:szCs w:val="18"/>
                        </w:rPr>
                        <w:t>higher ground on the site, or completely off the site to a new location</w:t>
                      </w:r>
                      <w:r w:rsidRPr="00AB7CA7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2758440</wp:posOffset>
                </wp:positionV>
                <wp:extent cx="4800600" cy="412750"/>
                <wp:effectExtent l="0" t="0" r="13335" b="13335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CF1688" w:rsidRDefault="00404743" w:rsidP="003048C7">
                            <w:pPr>
                              <w:pStyle w:val="Heading2"/>
                            </w:pPr>
                            <w:r>
                              <w:t>O</w:t>
                            </w:r>
                            <w:r w:rsidR="00B82537">
                              <w:t>bjective</w:t>
                            </w:r>
                          </w:p>
                          <w:p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180.15pt;margin-top:217.2pt;width:378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xptA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" filled="f" stroked="f">
                <v:textbox inset="0,0,0,0">
                  <w:txbxContent>
                    <w:p w:rsidR="00CF1688" w:rsidRPr="00CF1688" w:rsidRDefault="00404743" w:rsidP="003048C7">
                      <w:pPr>
                        <w:pStyle w:val="Heading2"/>
                      </w:pPr>
                      <w:r>
                        <w:t>O</w:t>
                      </w:r>
                      <w:r w:rsidR="00B82537">
                        <w:t>bjective</w:t>
                      </w:r>
                    </w:p>
                    <w:p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1596390</wp:posOffset>
                </wp:positionV>
                <wp:extent cx="5203825" cy="638175"/>
                <wp:effectExtent l="0" t="0" r="0" b="3810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631D31" w:rsidRDefault="00B85E3B" w:rsidP="005F6F0C">
                            <w:pPr>
                              <w:pStyle w:val="Masthead"/>
                            </w:pPr>
                            <w:r>
                              <w:t>Farnsworth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134.4pt;margin-top:125.7pt;width:409.7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Cw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" filled="f" stroked="f">
                <v:textbox style="mso-fit-shape-to-text:t">
                  <w:txbxContent>
                    <w:p w:rsidR="00CF1688" w:rsidRPr="00631D31" w:rsidRDefault="00B85E3B" w:rsidP="005F6F0C">
                      <w:pPr>
                        <w:pStyle w:val="Masthead"/>
                      </w:pPr>
                      <w:r>
                        <w:t>Farnsworth House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2240280</wp:posOffset>
                </wp:positionH>
                <wp:positionV relativeFrom="page">
                  <wp:posOffset>754380</wp:posOffset>
                </wp:positionV>
                <wp:extent cx="4152900" cy="617220"/>
                <wp:effectExtent l="0" t="0" r="2540" b="0"/>
                <wp:wrapNone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350AD" w:rsidRDefault="00B85E3B" w:rsidP="008E45DE">
                            <w:pPr>
                              <w:pStyle w:val="Heading1"/>
                            </w:pPr>
                            <w:r>
                              <w:t>National Trust for Historic Preservation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76.4pt;margin-top:59.4pt;width:327pt;height:48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cu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" filled="f" stroked="f">
                <v:textbox inset="3.6pt,,3.6pt">
                  <w:txbxContent>
                    <w:p w:rsidR="00CF1688" w:rsidRPr="002350AD" w:rsidRDefault="00B85E3B" w:rsidP="008E45DE">
                      <w:pPr>
                        <w:pStyle w:val="Heading1"/>
                      </w:pPr>
                      <w:r>
                        <w:t>National Trust for Historic Preservation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9043669</wp:posOffset>
                </wp:positionV>
                <wp:extent cx="4914900" cy="0"/>
                <wp:effectExtent l="0" t="19050" r="33020" b="19050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EF97" id="Line 131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1pt,712.1pt" to="558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VzvJTd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3528060</wp:posOffset>
                </wp:positionV>
                <wp:extent cx="1422400" cy="1089660"/>
                <wp:effectExtent l="0" t="0" r="0" b="5080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BE79E3" w:rsidRDefault="00602BD0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 w:rsidRPr="00602BD0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330960" cy="680720"/>
                                  <wp:effectExtent l="0" t="0" r="2540" b="5080"/>
                                  <wp:docPr id="48130" name="Picture 2" descr="N:\_Farnsworth\Architecture Engineering\photo\NCPTT images paper\Farnsworth_01_crMikeCrew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130" name="Picture 2" descr="N:\_Farnsworth\Architecture Engineering\photo\NCPTT images paper\Farnsworth_01_crMikeCrew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96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7" type="#_x0000_t202" style="position:absolute;margin-left:37.2pt;margin-top:277.8pt;width:112pt;height:85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rtgIAAMQ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" filled="f" stroked="f">
                <v:textbox inset="3.6pt,,3.6pt">
                  <w:txbxContent>
                    <w:p w:rsidR="00CF1688" w:rsidRPr="00BE79E3" w:rsidRDefault="00602BD0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 w:rsidRPr="00602BD0">
                        <w:rPr>
                          <w:rFonts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330960" cy="680720"/>
                            <wp:effectExtent l="0" t="0" r="2540" b="5080"/>
                            <wp:docPr id="48130" name="Picture 2" descr="N:\_Farnsworth\Architecture Engineering\photo\NCPTT images paper\Farnsworth_01_crMikeCrew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130" name="Picture 2" descr="N:\_Farnsworth\Architecture Engineering\photo\NCPTT images paper\Farnsworth_01_crMikeCrew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96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0" r="9525" b="762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>
                              <w:t>Issue 1</w:t>
                            </w:r>
                          </w:p>
                          <w:p w:rsidR="00CF1688" w:rsidRPr="003070EE" w:rsidRDefault="00F148A7" w:rsidP="008E45DE">
                            <w:pPr>
                              <w:pStyle w:val="VolumeandIssue"/>
                            </w:pPr>
                            <w:r>
                              <w:t>September</w:t>
                            </w:r>
                            <w:r w:rsidR="0026033C"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margin-left:6in;margin-top:81.95pt;width:108pt;height:4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0i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sujujaaPYIurAbagGF4T2DTafsNowFms8Hu645YjpF8p0BbVVGWYZjjoZwtpnCwp5bNqYUoClAN&#10;9hil7Y1PD8DOWLHtIFJSs9JXoMdWRKkE4aasDiqG+Ys1Hd6KMOCn5+j1/KKtfgI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w9adIo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>
                        <w:t>Issue 1</w:t>
                      </w:r>
                    </w:p>
                    <w:p w:rsidR="00CF1688" w:rsidRPr="003070EE" w:rsidRDefault="00F148A7" w:rsidP="008E45DE">
                      <w:pPr>
                        <w:pStyle w:val="VolumeandIssue"/>
                      </w:pPr>
                      <w:r>
                        <w:t>September</w:t>
                      </w:r>
                      <w:r w:rsidR="0026033C">
                        <w:t xml:space="preserve"> 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0" r="0" b="0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BC75C" id="AutoShape 117" o:spid="_x0000_s1026" style="position:absolute;margin-left:171pt;margin-top:62.95pt;width:5in;height:1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381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7437" id="Rectangle 116" o:spid="_x0000_s1026" style="position:absolute;margin-left:45pt;margin-top:50.15pt;width:7in;height:1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0" t="0" r="0" b="0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5FA6A" id="AutoShape 132" o:spid="_x0000_s1026" style="position:absolute;margin-left:108.8pt;margin-top:97.85pt;width:473.8pt;height:1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6985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3645" id="Rectangle 133" o:spid="_x0000_s1026" style="position:absolute;margin-left:6in;margin-top:50.15pt;width:135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882EED" w:rsidRDefault="001306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658495</wp:posOffset>
                </wp:positionV>
                <wp:extent cx="4781550" cy="364490"/>
                <wp:effectExtent l="0" t="0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F148A7" w:rsidP="006155DA">
                            <w:pPr>
                              <w:pStyle w:val="pagetitleR"/>
                              <w:jc w:val="left"/>
                            </w:pPr>
                            <w:r>
                              <w:t>Name of project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180pt;margin-top:51.85pt;width:376.5pt;height:28.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74496F" w:rsidRDefault="00F148A7" w:rsidP="006155DA">
                      <w:pPr>
                        <w:pStyle w:val="pagetitleR"/>
                        <w:jc w:val="left"/>
                      </w:pPr>
                      <w:r>
                        <w:t>Name of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882EED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1132840</wp:posOffset>
                </wp:positionV>
                <wp:extent cx="4800600" cy="443230"/>
                <wp:effectExtent l="0" t="0" r="13335" b="1270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B564F" w:rsidRDefault="00F148A7" w:rsidP="007E53BC">
                            <w:pPr>
                              <w:pStyle w:val="Heading2"/>
                            </w:pPr>
                            <w:r>
                              <w:t>Relevance to INTO members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0" type="#_x0000_t202" style="position:absolute;margin-left:179.8pt;margin-top:89.2pt;width:378pt;height:34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bwtQIAALQ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" filled="f" stroked="f">
                <v:textbox inset="0,0,0,0">
                  <w:txbxContent>
                    <w:p w:rsidR="001E6338" w:rsidRPr="00AB564F" w:rsidRDefault="00F148A7" w:rsidP="007E53BC">
                      <w:pPr>
                        <w:pStyle w:val="Heading2"/>
                      </w:pPr>
                      <w:r>
                        <w:t>Relevance to INTO members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1668780</wp:posOffset>
                </wp:positionV>
                <wp:extent cx="1560195" cy="3141345"/>
                <wp:effectExtent l="0" t="0" r="18415" b="317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1" type="#_x0000_t202" style="position:absolute;margin-left:440.4pt;margin-top:131.4pt;width:122.85pt;height:247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1578610</wp:posOffset>
                </wp:positionV>
                <wp:extent cx="1498600" cy="2970530"/>
                <wp:effectExtent l="0" t="0" r="1905" b="1905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2" type="#_x0000_t202" style="position:absolute;margin-left:310.2pt;margin-top:124.3pt;width:118pt;height:233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1578610</wp:posOffset>
                </wp:positionV>
                <wp:extent cx="1498600" cy="2970530"/>
                <wp:effectExtent l="0" t="0" r="1905" b="190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023614" w:rsidRPr="00023614" w:rsidRDefault="005D3BCE" w:rsidP="000236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 was 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recognized that there were no simple or right solution. 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website,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Far</w:t>
                            </w:r>
                            <w:r w:rsidR="00602BD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nsworth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Project.org, was created, and four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public meetings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were held, including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presentation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 front of our easement holder a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nd partner, Landmark Illinois. The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National Trust also conducted peer review</w:t>
                            </w:r>
                            <w:r w:rsidR="00023614"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 with other engineers and with many of our preservation partners.</w:t>
                            </w:r>
                          </w:p>
                          <w:p w:rsidR="00023614" w:rsidRPr="00023614" w:rsidRDefault="00023614" w:rsidP="000236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It was clear from the public feedback that each option had supporters and detractors. While there was strong support for the lift, it was not unanimous and there were a few strong public voices speaki</w:t>
                            </w:r>
                            <w:r w:rsidR="006E2E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ng out against this approach. T</w:t>
                            </w:r>
                            <w:r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he criticism was that the solution was not </w:t>
                            </w:r>
                            <w:r w:rsidR="0078767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passive</w:t>
                            </w:r>
                            <w:r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and too dependent on mechanical parts.</w:t>
                            </w:r>
                          </w:p>
                          <w:p w:rsidR="00023614" w:rsidRDefault="00023614" w:rsidP="0002361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D3B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National Trust </w:t>
                            </w:r>
                            <w:r w:rsidRPr="000236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assessed the feedback and decided to conduct</w:t>
                            </w:r>
                            <w:r w:rsidR="005D3B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follow-up studies, including examining the</w:t>
                            </w:r>
                            <w:r w:rsidR="0078767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cultural</w:t>
                            </w:r>
                            <w:r w:rsidR="005D3B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landscape and viewsheds of the Farnsworth House.</w:t>
                            </w:r>
                          </w:p>
                          <w:p w:rsidR="00466ECB" w:rsidRPr="00F148A7" w:rsidRDefault="00466ECB" w:rsidP="00551AA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3" type="#_x0000_t202" style="position:absolute;margin-left:180pt;margin-top:124.3pt;width:118pt;height:233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UbtAIAALU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" filled="f" stroked="f">
                <v:textbox style="mso-next-textbox:#Text Box 140" inset="0,0,0,0">
                  <w:txbxContent>
                    <w:p w:rsidR="00023614" w:rsidRPr="00023614" w:rsidRDefault="005D3BCE" w:rsidP="0002361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 was 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recognized that there were no simple or right solution. 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A website,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Far</w:t>
                      </w:r>
                      <w:r w:rsidR="00602BD0">
                        <w:rPr>
                          <w:rFonts w:ascii="Tahoma" w:hAnsi="Tahoma" w:cs="Tahoma"/>
                          <w:sz w:val="18"/>
                          <w:szCs w:val="18"/>
                        </w:rPr>
                        <w:t>nsworth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Project.org, was created, and four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public meetings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were held, including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a presentation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 front of our easement holder a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nd partner, Landmark Illinois. The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National Trust also conducted peer review</w:t>
                      </w:r>
                      <w:r w:rsidR="00023614"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>s with other engineers and with many of our preservation partners.</w:t>
                      </w:r>
                    </w:p>
                    <w:p w:rsidR="00023614" w:rsidRPr="00023614" w:rsidRDefault="00023614" w:rsidP="0002361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>It was clear from the public feedback that each option had supporters and detractors. While there was strong support for the lift, it was not unanimous and there were a few strong public voices speaki</w:t>
                      </w:r>
                      <w:r w:rsidR="006E2EE6">
                        <w:rPr>
                          <w:rFonts w:ascii="Tahoma" w:hAnsi="Tahoma" w:cs="Tahoma"/>
                          <w:sz w:val="18"/>
                          <w:szCs w:val="18"/>
                        </w:rPr>
                        <w:t>ng out against this approach. T</w:t>
                      </w:r>
                      <w:r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he criticism was that the solution was not </w:t>
                      </w:r>
                      <w:r w:rsidR="0078767E">
                        <w:rPr>
                          <w:rFonts w:ascii="Tahoma" w:hAnsi="Tahoma" w:cs="Tahoma"/>
                          <w:sz w:val="18"/>
                          <w:szCs w:val="18"/>
                        </w:rPr>
                        <w:t>passive</w:t>
                      </w:r>
                      <w:r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too dependent on mechanical parts.</w:t>
                      </w:r>
                    </w:p>
                    <w:p w:rsidR="00023614" w:rsidRDefault="00023614" w:rsidP="0002361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</w:t>
                      </w:r>
                      <w:r w:rsidR="005D3B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National Trust </w:t>
                      </w:r>
                      <w:r w:rsidRPr="00023614">
                        <w:rPr>
                          <w:rFonts w:ascii="Tahoma" w:hAnsi="Tahoma" w:cs="Tahoma"/>
                          <w:sz w:val="18"/>
                          <w:szCs w:val="18"/>
                        </w:rPr>
                        <w:t>assessed the feedback and decided to conduct</w:t>
                      </w:r>
                      <w:r w:rsidR="005D3B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follow-up studies, including examining the</w:t>
                      </w:r>
                      <w:r w:rsidR="0078767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cultural</w:t>
                      </w:r>
                      <w:r w:rsidR="005D3B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landscape and viewsheds of the Farnsworth House.</w:t>
                      </w:r>
                    </w:p>
                    <w:p w:rsidR="00466ECB" w:rsidRPr="00F148A7" w:rsidRDefault="00466ECB" w:rsidP="00551AA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602BD0">
      <w:r w:rsidRPr="00602BD0">
        <w:rPr>
          <w:noProof/>
        </w:rPr>
        <w:drawing>
          <wp:inline distT="0" distB="0" distL="0" distR="0">
            <wp:extent cx="1437145" cy="636104"/>
            <wp:effectExtent l="0" t="0" r="0" b="0"/>
            <wp:docPr id="7" name="Content Placeholder 4" descr="Farnsworth House 2008 Flood 2 09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4" descr="Farnsworth House 2008 Flood 2 0914.jpg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633" cy="6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Default="00882EED"/>
    <w:p w:rsidR="00882EED" w:rsidRDefault="00882EED"/>
    <w:p w:rsidR="00882EED" w:rsidRDefault="00882EED"/>
    <w:p w:rsidR="00882EED" w:rsidRDefault="00882EED"/>
    <w:p w:rsidR="00882EED" w:rsidRDefault="00882EED"/>
    <w:p w:rsidR="00882EED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2303145</wp:posOffset>
                </wp:positionH>
                <wp:positionV relativeFrom="page">
                  <wp:posOffset>4651375</wp:posOffset>
                </wp:positionV>
                <wp:extent cx="4800600" cy="504825"/>
                <wp:effectExtent l="0" t="0" r="13335" b="1016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D170CE" w:rsidRDefault="003C7816" w:rsidP="00520830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Progress 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4" type="#_x0000_t202" style="position:absolute;margin-left:181.35pt;margin-top:366.25pt;width:378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kMtA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" filled="f" stroked="f">
                <v:textbox inset="0,0,0,0">
                  <w:txbxContent>
                    <w:p w:rsidR="001E6338" w:rsidRPr="00D170CE" w:rsidRDefault="003C7816" w:rsidP="00520830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Progress 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F148A7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5173980</wp:posOffset>
                </wp:positionV>
                <wp:extent cx="1497965" cy="1548765"/>
                <wp:effectExtent l="0" t="0" r="2540" b="698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margin-left:440.4pt;margin-top:407.4pt;width:117.95pt;height:1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5173980</wp:posOffset>
                </wp:positionV>
                <wp:extent cx="1498600" cy="1615440"/>
                <wp:effectExtent l="0" t="0" r="1905" b="635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10.2pt;margin-top:407.4pt;width:118pt;height:12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5173980</wp:posOffset>
                </wp:positionV>
                <wp:extent cx="1498600" cy="1548765"/>
                <wp:effectExtent l="0" t="0" r="1905" b="6985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5D3BCE" w:rsidRPr="00023614" w:rsidRDefault="005D3BCE" w:rsidP="005D3BC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National Trust applied to the Farnsworth House easement holder, Landmark Illinois, for conceptual approval of both the hydraulic lift and the relocation to a new location on the site</w:t>
                            </w:r>
                            <w:r w:rsidR="00602BD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with the lift option preferred</w:t>
                            </w:r>
                            <w:r w:rsidR="00602BD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 in summer 2015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The board of Landmarks Illinois will vote on the conceptual approval </w:t>
                            </w:r>
                            <w:r w:rsidR="0078767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by late summer. </w:t>
                            </w:r>
                          </w:p>
                          <w:p w:rsidR="001951EF" w:rsidRPr="00F148A7" w:rsidRDefault="001951EF" w:rsidP="004F15F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7" type="#_x0000_t202" style="position:absolute;margin-left:180.6pt;margin-top:407.4pt;width:118pt;height:121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Gv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" filled="f" stroked="f">
                <v:textbox style="mso-next-textbox:#Text Box 144" inset="0,0,0,0">
                  <w:txbxContent>
                    <w:p w:rsidR="005D3BCE" w:rsidRPr="00023614" w:rsidRDefault="005D3BCE" w:rsidP="005D3BC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The National Trust applied to the Farnsworth House easement holder, Landmark Illinois, for conceptual approval of both the hydraulic lift and the relocation to a new location on the site</w:t>
                      </w:r>
                      <w:r w:rsidR="00602BD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with the lift option preferred</w:t>
                      </w:r>
                      <w:r w:rsidR="00602BD0">
                        <w:rPr>
                          <w:rFonts w:ascii="Tahoma" w:hAnsi="Tahoma" w:cs="Tahoma"/>
                          <w:sz w:val="18"/>
                          <w:szCs w:val="18"/>
                        </w:rPr>
                        <w:t>) in summer 2015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The board of Landmarks Illinois will vote on the conceptual approval </w:t>
                      </w:r>
                      <w:r w:rsidR="0078767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by late summer. </w:t>
                      </w:r>
                    </w:p>
                    <w:p w:rsidR="001951EF" w:rsidRPr="00F148A7" w:rsidRDefault="001951EF" w:rsidP="004F15F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BD0" w:rsidRPr="00602BD0">
        <w:rPr>
          <w:noProof/>
        </w:rPr>
        <w:t xml:space="preserve"> </w:t>
      </w:r>
      <w:r w:rsidR="00602BD0" w:rsidRPr="00602BD0">
        <w:rPr>
          <w:noProof/>
        </w:rPr>
        <w:drawing>
          <wp:inline distT="0" distB="0" distL="0" distR="0">
            <wp:extent cx="1413513" cy="548640"/>
            <wp:effectExtent l="0" t="0" r="0" b="3810"/>
            <wp:docPr id="49154" name="Picture 2" descr="N:\_Farnsworth\Flood 04-22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N:\_Farnsworth\Flood 04-22-201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37" cy="55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EED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6896100</wp:posOffset>
                </wp:positionV>
                <wp:extent cx="4800600" cy="314325"/>
                <wp:effectExtent l="0" t="0" r="13335" b="2540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882EED" w:rsidP="001E6338">
                            <w:pPr>
                              <w:pStyle w:val="Heading2"/>
                            </w:pPr>
                            <w: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8" type="#_x0000_t202" style="position:absolute;margin-left:180pt;margin-top:543pt;width:378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tvswIAALQ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" filled="f" stroked="f">
                <v:textbox inset="0,0,0,0">
                  <w:txbxContent>
                    <w:p w:rsidR="001E6338" w:rsidRDefault="00882EED" w:rsidP="001E6338">
                      <w:pPr>
                        <w:pStyle w:val="Heading2"/>
                      </w:pPr>
                      <w:r>
                        <w:t>Contact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F148A7" w:rsidRDefault="00130692">
      <w:pPr>
        <w:rPr>
          <w:noProof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7590790</wp:posOffset>
                </wp:positionV>
                <wp:extent cx="2202180" cy="1724025"/>
                <wp:effectExtent l="0" t="0" r="13970" b="5715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4D274C" w:rsidRPr="00FA6BE6" w:rsidRDefault="00F148A7" w:rsidP="00FA6BE6">
                            <w:pPr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 xml:space="preserve">Organisation </w:t>
                            </w:r>
                            <w:r w:rsidR="004D274C" w:rsidRPr="00FA6BE6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Contact</w:t>
                            </w:r>
                          </w:p>
                          <w:p w:rsidR="00F148A7" w:rsidRDefault="00F148A7" w:rsidP="00FA6BE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Tel:</w:t>
                            </w:r>
                            <w:r w:rsidR="00406E9E">
                              <w:rPr>
                                <w:rFonts w:cs="Arial"/>
                              </w:rPr>
                              <w:t xml:space="preserve"> (202) 588-6227</w:t>
                            </w:r>
                          </w:p>
                          <w:p w:rsidR="00F148A7" w:rsidRDefault="00406E9E" w:rsidP="00406E9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2600 Virginia Avenue NW Suite 1100</w:t>
                            </w:r>
                          </w:p>
                          <w:p w:rsidR="00406E9E" w:rsidRDefault="00406E9E" w:rsidP="00406E9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Washington, DC 20037</w:t>
                            </w:r>
                          </w:p>
                          <w:p w:rsidR="00406E9E" w:rsidRDefault="00406E9E" w:rsidP="00406E9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F148A7" w:rsidRDefault="004D274C" w:rsidP="00F148A7">
                            <w:pPr>
                              <w:rPr>
                                <w:rFonts w:cs="Arial"/>
                              </w:rPr>
                            </w:pPr>
                            <w:r w:rsidRPr="00FA6BE6">
                              <w:rPr>
                                <w:rFonts w:cs="Arial"/>
                              </w:rPr>
                              <w:t>E mail</w:t>
                            </w:r>
                            <w:r w:rsidR="00F148A7">
                              <w:rPr>
                                <w:rFonts w:cs="Arial"/>
                              </w:rPr>
                              <w:t>:</w:t>
                            </w:r>
                            <w:r w:rsidR="00406E9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E2EE6">
                              <w:rPr>
                                <w:rFonts w:cs="Arial"/>
                              </w:rPr>
                              <w:t>feedback</w:t>
                            </w:r>
                            <w:r w:rsidR="00406E9E">
                              <w:rPr>
                                <w:rFonts w:cs="Arial"/>
                              </w:rPr>
                              <w:t>@savingplaces.org</w:t>
                            </w:r>
                          </w:p>
                          <w:p w:rsidR="00F148A7" w:rsidRDefault="00406E9E" w:rsidP="00F148A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http</w:t>
                            </w:r>
                            <w:r w:rsidR="00F148A7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>//www.preservationnation.org</w:t>
                            </w:r>
                            <w:r w:rsidR="00F148A7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30D1E" w:rsidRPr="00FA6BE6" w:rsidRDefault="00D94633" w:rsidP="00FA6BE6">
                            <w:pPr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</w:pPr>
                            <w:r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>INTO</w:t>
                            </w:r>
                            <w:r w:rsidR="004D274C"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 xml:space="preserve"> Contact</w:t>
                            </w:r>
                          </w:p>
                          <w:p w:rsidR="00C30D1E" w:rsidRPr="00FA6BE6" w:rsidRDefault="00C30D1E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>Tel 44 (0)20 7884 7157</w:t>
                            </w:r>
                          </w:p>
                          <w:p w:rsidR="004D274C" w:rsidRPr="00FA6BE6" w:rsidRDefault="00C30D1E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20 Grosvenor Gardens, London, SW1W 0DH</w:t>
                            </w:r>
                            <w:r w:rsidR="00FA6BE6"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, UK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 xml:space="preserve">E mail: </w:t>
                            </w:r>
                            <w:r w:rsidR="00F148A7">
                              <w:rPr>
                                <w:rFonts w:eastAsia="DotumChe" w:cs="Arial"/>
                              </w:rPr>
                              <w:t>into@nationaltrust.org.uk</w:t>
                            </w:r>
                            <w:r w:rsidRPr="00FA6BE6">
                              <w:rPr>
                                <w:rFonts w:eastAsia="DotumChe" w:cs="Arial"/>
                              </w:rPr>
                              <w:t xml:space="preserve"> 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>http://internationaltrusts.org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margin-left:180.75pt;margin-top:597.7pt;width:173.4pt;height:135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Ww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" filled="f" stroked="f">
                <v:textbox style="mso-next-textbox:#Text Box 148" inset="0,0,0,0">
                  <w:txbxContent>
                    <w:p w:rsidR="004D274C" w:rsidRPr="00FA6BE6" w:rsidRDefault="00F148A7" w:rsidP="00FA6BE6">
                      <w:pPr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</w:rPr>
                        <w:t xml:space="preserve">Organisation </w:t>
                      </w:r>
                      <w:r w:rsidR="004D274C" w:rsidRPr="00FA6BE6">
                        <w:rPr>
                          <w:rFonts w:ascii="Lucida Sans Unicode" w:hAnsi="Lucida Sans Unicode" w:cs="Lucida Sans Unicode"/>
                          <w:b/>
                        </w:rPr>
                        <w:t>Contact</w:t>
                      </w:r>
                    </w:p>
                    <w:p w:rsidR="00F148A7" w:rsidRDefault="00F148A7" w:rsidP="00FA6BE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Tel:</w:t>
                      </w:r>
                      <w:r w:rsidR="00406E9E">
                        <w:rPr>
                          <w:rFonts w:cs="Arial"/>
                        </w:rPr>
                        <w:t xml:space="preserve"> (202) 588-6227</w:t>
                      </w:r>
                    </w:p>
                    <w:p w:rsidR="00F148A7" w:rsidRDefault="00406E9E" w:rsidP="00406E9E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2600 Virginia Avenue NW Suite 1100</w:t>
                      </w:r>
                    </w:p>
                    <w:p w:rsidR="00406E9E" w:rsidRDefault="00406E9E" w:rsidP="00406E9E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Washington, DC 20037</w:t>
                      </w:r>
                    </w:p>
                    <w:p w:rsidR="00406E9E" w:rsidRDefault="00406E9E" w:rsidP="00406E9E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F148A7" w:rsidRDefault="004D274C" w:rsidP="00F148A7">
                      <w:pPr>
                        <w:rPr>
                          <w:rFonts w:cs="Arial"/>
                        </w:rPr>
                      </w:pPr>
                      <w:r w:rsidRPr="00FA6BE6">
                        <w:rPr>
                          <w:rFonts w:cs="Arial"/>
                        </w:rPr>
                        <w:t>E mail</w:t>
                      </w:r>
                      <w:r w:rsidR="00F148A7">
                        <w:rPr>
                          <w:rFonts w:cs="Arial"/>
                        </w:rPr>
                        <w:t>:</w:t>
                      </w:r>
                      <w:r w:rsidR="00406E9E">
                        <w:rPr>
                          <w:rFonts w:cs="Arial"/>
                        </w:rPr>
                        <w:t xml:space="preserve"> </w:t>
                      </w:r>
                      <w:r w:rsidR="006E2EE6">
                        <w:rPr>
                          <w:rFonts w:cs="Arial"/>
                        </w:rPr>
                        <w:t>feedback</w:t>
                      </w:r>
                      <w:r w:rsidR="00406E9E">
                        <w:rPr>
                          <w:rFonts w:cs="Arial"/>
                        </w:rPr>
                        <w:t>@savingplaces.org</w:t>
                      </w:r>
                    </w:p>
                    <w:p w:rsidR="00F148A7" w:rsidRDefault="00406E9E" w:rsidP="00F148A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http</w:t>
                      </w:r>
                      <w:r w:rsidR="00F148A7"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>//www.preservationnation.org</w:t>
                      </w:r>
                      <w:r w:rsidR="00F148A7">
                        <w:rPr>
                          <w:rFonts w:cs="Arial"/>
                        </w:rPr>
                        <w:t xml:space="preserve"> </w:t>
                      </w:r>
                    </w:p>
                    <w:p w:rsidR="00C30D1E" w:rsidRPr="00FA6BE6" w:rsidRDefault="00D94633" w:rsidP="00FA6BE6">
                      <w:pPr>
                        <w:rPr>
                          <w:rFonts w:ascii="Lucida Sans Unicode" w:eastAsia="DotumChe" w:hAnsi="Lucida Sans Unicode" w:cs="Lucida Sans Unicode"/>
                          <w:b/>
                        </w:rPr>
                      </w:pPr>
                      <w:r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>INTO</w:t>
                      </w:r>
                      <w:r w:rsidR="004D274C"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 xml:space="preserve"> Contact</w:t>
                      </w:r>
                    </w:p>
                    <w:p w:rsidR="00C30D1E" w:rsidRPr="00FA6BE6" w:rsidRDefault="00C30D1E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>Tel 44 (0)20 7884 7157</w:t>
                      </w:r>
                    </w:p>
                    <w:p w:rsidR="004D274C" w:rsidRPr="00FA6BE6" w:rsidRDefault="00C30D1E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  <w:r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20 Grosvenor Gardens, London, SW1W 0DH</w:t>
                      </w:r>
                      <w:r w:rsidR="00FA6BE6"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, UK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 xml:space="preserve">E mail: </w:t>
                      </w:r>
                      <w:r w:rsidR="00F148A7">
                        <w:rPr>
                          <w:rFonts w:eastAsia="DotumChe" w:cs="Arial"/>
                        </w:rPr>
                        <w:t>into@nationaltrust.org.uk</w:t>
                      </w:r>
                      <w:r w:rsidRPr="00FA6BE6">
                        <w:rPr>
                          <w:rFonts w:eastAsia="DotumChe" w:cs="Arial"/>
                        </w:rPr>
                        <w:t xml:space="preserve"> 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>http://internationaltrusts.org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page">
                  <wp:posOffset>7591425</wp:posOffset>
                </wp:positionV>
                <wp:extent cx="2085975" cy="2638425"/>
                <wp:effectExtent l="0" t="0" r="13970" b="1143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0" type="#_x0000_t202" style="position:absolute;margin-left:381.75pt;margin-top:597.75pt;width:164.25pt;height:207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tvA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023614">
      <w:pPr>
        <w:rPr>
          <w:noProof/>
          <w:lang w:val="en-GB" w:eastAsia="en-GB"/>
        </w:rPr>
      </w:pPr>
      <w:r>
        <w:rPr>
          <w:noProof/>
        </w:rPr>
        <w:drawing>
          <wp:inline distT="0" distB="0" distL="0" distR="0">
            <wp:extent cx="672426" cy="6141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73" cy="6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A7" w:rsidRDefault="00F148A7">
      <w:pPr>
        <w:rPr>
          <w:noProof/>
          <w:lang w:val="en-GB" w:eastAsia="en-GB"/>
        </w:rPr>
      </w:pPr>
    </w:p>
    <w:p w:rsidR="00F148A7" w:rsidRDefault="00023614">
      <w:pPr>
        <w:rPr>
          <w:noProof/>
          <w:lang w:val="en-GB" w:eastAsia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728538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-logo-CMYK-short.gif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265EA5" w:rsidRDefault="0013069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2745740</wp:posOffset>
                </wp:positionH>
                <wp:positionV relativeFrom="page">
                  <wp:posOffset>9023985</wp:posOffset>
                </wp:positionV>
                <wp:extent cx="1497965" cy="1477010"/>
                <wp:effectExtent l="0" t="0" r="2540" b="15875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1" type="#_x0000_t202" style="position:absolute;margin-left:216.2pt;margin-top:710.55pt;width:117.95pt;height:116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0" t="0" r="6350" b="2540"/>
                <wp:wrapNone/>
                <wp:docPr id="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A9F88" id="AutoShape 135" o:spid="_x0000_s1026" style="position:absolute;margin-left:34.2pt;margin-top:43.2pt;width:1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P23nBoAAwAAZQYAAA4AAAAAAAAAAAAAAAAALgIAAGRycy9lMm9Eb2MueG1sUEsB&#10;Ai0AFAAGAAgAAAAhAEn+KpfgAAAACQEAAA8AAAAAAAAAAAAAAAAAWgUAAGRycy9kb3ducmV2Lnht&#10;bFBLBQYAAAAABAAEAPMAAABnBg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9414509</wp:posOffset>
                </wp:positionV>
                <wp:extent cx="4914900" cy="0"/>
                <wp:effectExtent l="0" t="19050" r="33020" b="19050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BB0A" id="Line 15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0" t="0" r="0" b="0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AE1A" id="Rectangle 108" o:spid="_x0000_s1026" style="position:absolute;margin-left:46.5pt;margin-top:246.6pt;width:120.6pt;height:80.6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0" t="0" r="0" b="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42EB" id="Rectangle 103" o:spid="_x0000_s1026" style="position:absolute;margin-left:52.8pt;margin-top:366.55pt;width:108pt;height:54pt;z-index:25164134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FA6BE6">
      <w:footerReference w:type="first" r:id="rId13"/>
      <w:type w:val="nextColumn"/>
      <w:pgSz w:w="11907" w:h="16839" w:code="9"/>
      <w:pgMar w:top="864" w:right="878" w:bottom="568" w:left="878" w:header="720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84" w:rsidRDefault="009A1E84">
      <w:r>
        <w:separator/>
      </w:r>
    </w:p>
  </w:endnote>
  <w:endnote w:type="continuationSeparator" w:id="0">
    <w:p w:rsidR="009A1E84" w:rsidRDefault="009A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F1" w:rsidRDefault="0024272A" w:rsidP="00FA6BE6">
    <w:pPr>
      <w:pStyle w:val="Footer"/>
      <w:tabs>
        <w:tab w:val="clear" w:pos="9026"/>
        <w:tab w:val="right" w:pos="10206"/>
      </w:tabs>
    </w:pPr>
    <w:r w:rsidRPr="00987CF8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-3939</wp:posOffset>
          </wp:positionV>
          <wp:extent cx="2489200" cy="635000"/>
          <wp:effectExtent l="25400" t="0" r="0" b="0"/>
          <wp:wrapNone/>
          <wp:docPr id="1" name="Picture 1" descr="NTHP_LOGO_2C_Tagline_NO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HP_LOGO_2C_Tagline_NOT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DF1">
      <w:rPr>
        <w:noProof/>
      </w:rPr>
      <w:drawing>
        <wp:inline distT="0" distB="0" distL="0" distR="0">
          <wp:extent cx="2551886" cy="58102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logo-CMYK-lo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52" cy="58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C2">
      <w:t xml:space="preserve">    </w:t>
    </w:r>
    <w:r w:rsidR="00C42C21"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84" w:rsidRDefault="009A1E84">
      <w:r>
        <w:separator/>
      </w:r>
    </w:p>
  </w:footnote>
  <w:footnote w:type="continuationSeparator" w:id="0">
    <w:p w:rsidR="009A1E84" w:rsidRDefault="009A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410B1"/>
    <w:multiLevelType w:val="hybridMultilevel"/>
    <w:tmpl w:val="F2C88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C53D7"/>
    <w:multiLevelType w:val="hybridMultilevel"/>
    <w:tmpl w:val="6E6A3D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26970"/>
    <w:multiLevelType w:val="hybridMultilevel"/>
    <w:tmpl w:val="5B761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0C1749"/>
    <w:multiLevelType w:val="hybridMultilevel"/>
    <w:tmpl w:val="1772BFFE"/>
    <w:lvl w:ilvl="0" w:tplc="EA729E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B8B3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CE09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6ED8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80AF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90A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E0B0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16F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8AF3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60AD2AEA"/>
    <w:multiLevelType w:val="hybridMultilevel"/>
    <w:tmpl w:val="FC4A4940"/>
    <w:lvl w:ilvl="0" w:tplc="90C43E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B200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2A239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88AB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68F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3E4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8A6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1EB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3600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A98276C"/>
    <w:multiLevelType w:val="hybridMultilevel"/>
    <w:tmpl w:val="33D85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34529"/>
    <w:multiLevelType w:val="hybridMultilevel"/>
    <w:tmpl w:val="D88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10BD2"/>
    <w:multiLevelType w:val="hybridMultilevel"/>
    <w:tmpl w:val="69488F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F02C77"/>
    <w:multiLevelType w:val="hybridMultilevel"/>
    <w:tmpl w:val="C526C034"/>
    <w:lvl w:ilvl="0" w:tplc="DC7C35E8">
      <w:start w:val="1"/>
      <w:numFmt w:val="bullet"/>
      <w:pStyle w:val="Sidebar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F"/>
    <w:rsid w:val="00007066"/>
    <w:rsid w:val="000138FF"/>
    <w:rsid w:val="00020516"/>
    <w:rsid w:val="00023614"/>
    <w:rsid w:val="0003678A"/>
    <w:rsid w:val="00037043"/>
    <w:rsid w:val="00043627"/>
    <w:rsid w:val="000459A5"/>
    <w:rsid w:val="00045B7D"/>
    <w:rsid w:val="00066EBC"/>
    <w:rsid w:val="0007592E"/>
    <w:rsid w:val="0008294A"/>
    <w:rsid w:val="00096B1B"/>
    <w:rsid w:val="000B75D5"/>
    <w:rsid w:val="000C68BD"/>
    <w:rsid w:val="000D103A"/>
    <w:rsid w:val="000D78AF"/>
    <w:rsid w:val="000D7FDE"/>
    <w:rsid w:val="000F66EC"/>
    <w:rsid w:val="0010044D"/>
    <w:rsid w:val="001049C5"/>
    <w:rsid w:val="00110231"/>
    <w:rsid w:val="00130692"/>
    <w:rsid w:val="00132513"/>
    <w:rsid w:val="001353EF"/>
    <w:rsid w:val="00137941"/>
    <w:rsid w:val="00146D64"/>
    <w:rsid w:val="00153211"/>
    <w:rsid w:val="00164181"/>
    <w:rsid w:val="00171CF7"/>
    <w:rsid w:val="00172066"/>
    <w:rsid w:val="001951EF"/>
    <w:rsid w:val="001B78DA"/>
    <w:rsid w:val="001B7FF1"/>
    <w:rsid w:val="001C1AB2"/>
    <w:rsid w:val="001C2B8C"/>
    <w:rsid w:val="001C62F5"/>
    <w:rsid w:val="001D59A4"/>
    <w:rsid w:val="001E0E73"/>
    <w:rsid w:val="001E2EAA"/>
    <w:rsid w:val="001E6338"/>
    <w:rsid w:val="001F2302"/>
    <w:rsid w:val="002018D9"/>
    <w:rsid w:val="00204E8B"/>
    <w:rsid w:val="002103FE"/>
    <w:rsid w:val="0021682F"/>
    <w:rsid w:val="00220E39"/>
    <w:rsid w:val="00224074"/>
    <w:rsid w:val="0022453D"/>
    <w:rsid w:val="0024272A"/>
    <w:rsid w:val="00245423"/>
    <w:rsid w:val="002504FC"/>
    <w:rsid w:val="0025507A"/>
    <w:rsid w:val="00257D49"/>
    <w:rsid w:val="0026033C"/>
    <w:rsid w:val="002641D9"/>
    <w:rsid w:val="00265EA5"/>
    <w:rsid w:val="00266954"/>
    <w:rsid w:val="002770CD"/>
    <w:rsid w:val="00280A50"/>
    <w:rsid w:val="00281BD4"/>
    <w:rsid w:val="002829E3"/>
    <w:rsid w:val="0029182B"/>
    <w:rsid w:val="002954F8"/>
    <w:rsid w:val="002B326D"/>
    <w:rsid w:val="002B33C1"/>
    <w:rsid w:val="002C07A9"/>
    <w:rsid w:val="002C3130"/>
    <w:rsid w:val="002C3F1E"/>
    <w:rsid w:val="002C7EDA"/>
    <w:rsid w:val="002D448E"/>
    <w:rsid w:val="002D48C6"/>
    <w:rsid w:val="002E0118"/>
    <w:rsid w:val="002E6FD5"/>
    <w:rsid w:val="003048C7"/>
    <w:rsid w:val="003077B0"/>
    <w:rsid w:val="00313C6B"/>
    <w:rsid w:val="003149D1"/>
    <w:rsid w:val="003161A6"/>
    <w:rsid w:val="003163B6"/>
    <w:rsid w:val="0031645E"/>
    <w:rsid w:val="00320FAB"/>
    <w:rsid w:val="003236EA"/>
    <w:rsid w:val="00325028"/>
    <w:rsid w:val="00333AB4"/>
    <w:rsid w:val="00340355"/>
    <w:rsid w:val="00342775"/>
    <w:rsid w:val="00343015"/>
    <w:rsid w:val="0034315D"/>
    <w:rsid w:val="00351D06"/>
    <w:rsid w:val="0035429C"/>
    <w:rsid w:val="003557EA"/>
    <w:rsid w:val="00363763"/>
    <w:rsid w:val="00367F6D"/>
    <w:rsid w:val="00375D00"/>
    <w:rsid w:val="00375E48"/>
    <w:rsid w:val="003801C8"/>
    <w:rsid w:val="00385A68"/>
    <w:rsid w:val="0039083E"/>
    <w:rsid w:val="00390C47"/>
    <w:rsid w:val="00394F50"/>
    <w:rsid w:val="00397492"/>
    <w:rsid w:val="003A1530"/>
    <w:rsid w:val="003B0805"/>
    <w:rsid w:val="003B13BA"/>
    <w:rsid w:val="003B2167"/>
    <w:rsid w:val="003B22AB"/>
    <w:rsid w:val="003C3CB8"/>
    <w:rsid w:val="003C7816"/>
    <w:rsid w:val="003D7BDC"/>
    <w:rsid w:val="003E2385"/>
    <w:rsid w:val="003E6F76"/>
    <w:rsid w:val="003F1D44"/>
    <w:rsid w:val="00401051"/>
    <w:rsid w:val="00401EE3"/>
    <w:rsid w:val="00404743"/>
    <w:rsid w:val="00406D56"/>
    <w:rsid w:val="00406E9E"/>
    <w:rsid w:val="004118A6"/>
    <w:rsid w:val="00414543"/>
    <w:rsid w:val="0041673F"/>
    <w:rsid w:val="004224D7"/>
    <w:rsid w:val="004270A0"/>
    <w:rsid w:val="00437B60"/>
    <w:rsid w:val="0045021B"/>
    <w:rsid w:val="004623E3"/>
    <w:rsid w:val="00464CE1"/>
    <w:rsid w:val="00466ECB"/>
    <w:rsid w:val="00471D56"/>
    <w:rsid w:val="00483244"/>
    <w:rsid w:val="00485776"/>
    <w:rsid w:val="00485F4D"/>
    <w:rsid w:val="00490228"/>
    <w:rsid w:val="00491152"/>
    <w:rsid w:val="004A37FE"/>
    <w:rsid w:val="004A712C"/>
    <w:rsid w:val="004B40E2"/>
    <w:rsid w:val="004C1B51"/>
    <w:rsid w:val="004D0EC5"/>
    <w:rsid w:val="004D1D9F"/>
    <w:rsid w:val="004D274C"/>
    <w:rsid w:val="004E6A4C"/>
    <w:rsid w:val="004F15F6"/>
    <w:rsid w:val="004F6B1D"/>
    <w:rsid w:val="005005D2"/>
    <w:rsid w:val="00506068"/>
    <w:rsid w:val="005063B3"/>
    <w:rsid w:val="00520830"/>
    <w:rsid w:val="0052762D"/>
    <w:rsid w:val="00543E39"/>
    <w:rsid w:val="00550FD4"/>
    <w:rsid w:val="00551AAC"/>
    <w:rsid w:val="00563106"/>
    <w:rsid w:val="00564ECA"/>
    <w:rsid w:val="00574725"/>
    <w:rsid w:val="00582F40"/>
    <w:rsid w:val="005852C6"/>
    <w:rsid w:val="00590958"/>
    <w:rsid w:val="00597A42"/>
    <w:rsid w:val="005B0633"/>
    <w:rsid w:val="005B512F"/>
    <w:rsid w:val="005D2B45"/>
    <w:rsid w:val="005D35B4"/>
    <w:rsid w:val="005D3BCE"/>
    <w:rsid w:val="005E4427"/>
    <w:rsid w:val="005E4445"/>
    <w:rsid w:val="005F0759"/>
    <w:rsid w:val="005F6F0C"/>
    <w:rsid w:val="005F7D6A"/>
    <w:rsid w:val="00602BD0"/>
    <w:rsid w:val="0060394B"/>
    <w:rsid w:val="0060564C"/>
    <w:rsid w:val="006155DA"/>
    <w:rsid w:val="00621C61"/>
    <w:rsid w:val="00633E5A"/>
    <w:rsid w:val="00633F06"/>
    <w:rsid w:val="00640EE9"/>
    <w:rsid w:val="00645AA1"/>
    <w:rsid w:val="00663BBA"/>
    <w:rsid w:val="006769A7"/>
    <w:rsid w:val="006769E5"/>
    <w:rsid w:val="00676A63"/>
    <w:rsid w:val="00683416"/>
    <w:rsid w:val="0069056B"/>
    <w:rsid w:val="0069133B"/>
    <w:rsid w:val="00692623"/>
    <w:rsid w:val="006A68F4"/>
    <w:rsid w:val="006B02AE"/>
    <w:rsid w:val="006C1CED"/>
    <w:rsid w:val="006C3626"/>
    <w:rsid w:val="006C3884"/>
    <w:rsid w:val="006C4896"/>
    <w:rsid w:val="006C6769"/>
    <w:rsid w:val="006D055D"/>
    <w:rsid w:val="006D0C29"/>
    <w:rsid w:val="006D69C2"/>
    <w:rsid w:val="006E0E96"/>
    <w:rsid w:val="006E2EE6"/>
    <w:rsid w:val="006F453E"/>
    <w:rsid w:val="00705153"/>
    <w:rsid w:val="00706229"/>
    <w:rsid w:val="00716D85"/>
    <w:rsid w:val="0071748A"/>
    <w:rsid w:val="00717FE9"/>
    <w:rsid w:val="00735A8E"/>
    <w:rsid w:val="0074496F"/>
    <w:rsid w:val="00746978"/>
    <w:rsid w:val="00761DF1"/>
    <w:rsid w:val="00773C45"/>
    <w:rsid w:val="00781A3B"/>
    <w:rsid w:val="0078206E"/>
    <w:rsid w:val="00783CE3"/>
    <w:rsid w:val="0078767E"/>
    <w:rsid w:val="00796F8A"/>
    <w:rsid w:val="007A7D37"/>
    <w:rsid w:val="007B19F7"/>
    <w:rsid w:val="007B2B6E"/>
    <w:rsid w:val="007B743E"/>
    <w:rsid w:val="007C7D62"/>
    <w:rsid w:val="007E17C8"/>
    <w:rsid w:val="007E1E4B"/>
    <w:rsid w:val="007E39D9"/>
    <w:rsid w:val="007E53BC"/>
    <w:rsid w:val="007F0BA9"/>
    <w:rsid w:val="007F45D3"/>
    <w:rsid w:val="00801DAA"/>
    <w:rsid w:val="008028A7"/>
    <w:rsid w:val="008033C7"/>
    <w:rsid w:val="00806DA2"/>
    <w:rsid w:val="00812892"/>
    <w:rsid w:val="0081655F"/>
    <w:rsid w:val="00831525"/>
    <w:rsid w:val="0083550A"/>
    <w:rsid w:val="00857C5A"/>
    <w:rsid w:val="0086027D"/>
    <w:rsid w:val="00863C52"/>
    <w:rsid w:val="00875928"/>
    <w:rsid w:val="00882EED"/>
    <w:rsid w:val="008911FA"/>
    <w:rsid w:val="008A46DE"/>
    <w:rsid w:val="008A7FB0"/>
    <w:rsid w:val="008C1B59"/>
    <w:rsid w:val="008C42E5"/>
    <w:rsid w:val="008C527C"/>
    <w:rsid w:val="008C6507"/>
    <w:rsid w:val="008C6FF6"/>
    <w:rsid w:val="008C7F2B"/>
    <w:rsid w:val="008D5A3E"/>
    <w:rsid w:val="008E1B77"/>
    <w:rsid w:val="008E45DE"/>
    <w:rsid w:val="008E7AEE"/>
    <w:rsid w:val="008F0C84"/>
    <w:rsid w:val="00901DEF"/>
    <w:rsid w:val="009046BE"/>
    <w:rsid w:val="00907721"/>
    <w:rsid w:val="00914162"/>
    <w:rsid w:val="0092422D"/>
    <w:rsid w:val="009261A2"/>
    <w:rsid w:val="00927A0E"/>
    <w:rsid w:val="0093486F"/>
    <w:rsid w:val="009519DE"/>
    <w:rsid w:val="009540B1"/>
    <w:rsid w:val="00954545"/>
    <w:rsid w:val="00965F8D"/>
    <w:rsid w:val="00974687"/>
    <w:rsid w:val="0098066B"/>
    <w:rsid w:val="00985726"/>
    <w:rsid w:val="0099305A"/>
    <w:rsid w:val="009A1E84"/>
    <w:rsid w:val="009A38E0"/>
    <w:rsid w:val="009A5FAC"/>
    <w:rsid w:val="009A6D2D"/>
    <w:rsid w:val="009B43EB"/>
    <w:rsid w:val="009C229D"/>
    <w:rsid w:val="009C2536"/>
    <w:rsid w:val="009C470F"/>
    <w:rsid w:val="009E47EE"/>
    <w:rsid w:val="00A00609"/>
    <w:rsid w:val="00A14CB8"/>
    <w:rsid w:val="00A15D69"/>
    <w:rsid w:val="00A176D2"/>
    <w:rsid w:val="00A26B78"/>
    <w:rsid w:val="00A31584"/>
    <w:rsid w:val="00A31B27"/>
    <w:rsid w:val="00A31C12"/>
    <w:rsid w:val="00A53BC0"/>
    <w:rsid w:val="00A64EBC"/>
    <w:rsid w:val="00A67BD4"/>
    <w:rsid w:val="00A72AF2"/>
    <w:rsid w:val="00A902CC"/>
    <w:rsid w:val="00A93F42"/>
    <w:rsid w:val="00A94269"/>
    <w:rsid w:val="00A9725A"/>
    <w:rsid w:val="00A9786A"/>
    <w:rsid w:val="00AA5E14"/>
    <w:rsid w:val="00AB0DA9"/>
    <w:rsid w:val="00AB4C77"/>
    <w:rsid w:val="00AB564F"/>
    <w:rsid w:val="00AB7CA7"/>
    <w:rsid w:val="00AC1AA9"/>
    <w:rsid w:val="00AC3036"/>
    <w:rsid w:val="00AC7FAA"/>
    <w:rsid w:val="00AF6BD4"/>
    <w:rsid w:val="00B1332E"/>
    <w:rsid w:val="00B13435"/>
    <w:rsid w:val="00B14573"/>
    <w:rsid w:val="00B20137"/>
    <w:rsid w:val="00B2241A"/>
    <w:rsid w:val="00B2619E"/>
    <w:rsid w:val="00B26B1C"/>
    <w:rsid w:val="00B34B0B"/>
    <w:rsid w:val="00B52B28"/>
    <w:rsid w:val="00B53648"/>
    <w:rsid w:val="00B82537"/>
    <w:rsid w:val="00B82829"/>
    <w:rsid w:val="00B83D99"/>
    <w:rsid w:val="00B85B72"/>
    <w:rsid w:val="00B85E3B"/>
    <w:rsid w:val="00B87396"/>
    <w:rsid w:val="00B90E59"/>
    <w:rsid w:val="00B97E7C"/>
    <w:rsid w:val="00BA4230"/>
    <w:rsid w:val="00BB0902"/>
    <w:rsid w:val="00BB5DB5"/>
    <w:rsid w:val="00BE1FE3"/>
    <w:rsid w:val="00BE261E"/>
    <w:rsid w:val="00BE79E3"/>
    <w:rsid w:val="00BF098B"/>
    <w:rsid w:val="00BF2608"/>
    <w:rsid w:val="00BF2B37"/>
    <w:rsid w:val="00BF3AE8"/>
    <w:rsid w:val="00BF5BFE"/>
    <w:rsid w:val="00C03146"/>
    <w:rsid w:val="00C03D62"/>
    <w:rsid w:val="00C05336"/>
    <w:rsid w:val="00C06739"/>
    <w:rsid w:val="00C12FB5"/>
    <w:rsid w:val="00C30D1E"/>
    <w:rsid w:val="00C37597"/>
    <w:rsid w:val="00C41111"/>
    <w:rsid w:val="00C4135D"/>
    <w:rsid w:val="00C42C21"/>
    <w:rsid w:val="00C6180B"/>
    <w:rsid w:val="00C63371"/>
    <w:rsid w:val="00C6570E"/>
    <w:rsid w:val="00C75614"/>
    <w:rsid w:val="00C872BA"/>
    <w:rsid w:val="00C87CFD"/>
    <w:rsid w:val="00CA676F"/>
    <w:rsid w:val="00CB28BD"/>
    <w:rsid w:val="00CD4505"/>
    <w:rsid w:val="00CD5031"/>
    <w:rsid w:val="00CD5B83"/>
    <w:rsid w:val="00CD6538"/>
    <w:rsid w:val="00CE7D1D"/>
    <w:rsid w:val="00CF1688"/>
    <w:rsid w:val="00D0401A"/>
    <w:rsid w:val="00D059D9"/>
    <w:rsid w:val="00D1151F"/>
    <w:rsid w:val="00D170CE"/>
    <w:rsid w:val="00D2705C"/>
    <w:rsid w:val="00D4521F"/>
    <w:rsid w:val="00D505AD"/>
    <w:rsid w:val="00D639BE"/>
    <w:rsid w:val="00D748A8"/>
    <w:rsid w:val="00D94633"/>
    <w:rsid w:val="00DA5DB4"/>
    <w:rsid w:val="00DB5982"/>
    <w:rsid w:val="00DB742E"/>
    <w:rsid w:val="00DC0993"/>
    <w:rsid w:val="00DE1818"/>
    <w:rsid w:val="00DF1664"/>
    <w:rsid w:val="00DF301D"/>
    <w:rsid w:val="00E209A5"/>
    <w:rsid w:val="00E20B3D"/>
    <w:rsid w:val="00E34944"/>
    <w:rsid w:val="00E366D0"/>
    <w:rsid w:val="00E41252"/>
    <w:rsid w:val="00E55A64"/>
    <w:rsid w:val="00E579D4"/>
    <w:rsid w:val="00E82731"/>
    <w:rsid w:val="00E94E3E"/>
    <w:rsid w:val="00E97FF2"/>
    <w:rsid w:val="00EB0854"/>
    <w:rsid w:val="00EB7733"/>
    <w:rsid w:val="00EC58C2"/>
    <w:rsid w:val="00ED0B0D"/>
    <w:rsid w:val="00ED5373"/>
    <w:rsid w:val="00EE1E19"/>
    <w:rsid w:val="00EE67EF"/>
    <w:rsid w:val="00EF1EA4"/>
    <w:rsid w:val="00F00AC2"/>
    <w:rsid w:val="00F13E60"/>
    <w:rsid w:val="00F148A7"/>
    <w:rsid w:val="00F15FF2"/>
    <w:rsid w:val="00F16E77"/>
    <w:rsid w:val="00F17C01"/>
    <w:rsid w:val="00F240A4"/>
    <w:rsid w:val="00F24553"/>
    <w:rsid w:val="00F33126"/>
    <w:rsid w:val="00F34782"/>
    <w:rsid w:val="00F36616"/>
    <w:rsid w:val="00F57409"/>
    <w:rsid w:val="00F66120"/>
    <w:rsid w:val="00F7105D"/>
    <w:rsid w:val="00F71A17"/>
    <w:rsid w:val="00F81159"/>
    <w:rsid w:val="00F867CD"/>
    <w:rsid w:val="00F9386A"/>
    <w:rsid w:val="00FA2EEC"/>
    <w:rsid w:val="00FA6BE6"/>
    <w:rsid w:val="00FB07FA"/>
    <w:rsid w:val="00FB647D"/>
    <w:rsid w:val="00FB7B15"/>
    <w:rsid w:val="00FC63B5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999"/>
    </o:shapedefaults>
    <o:shapelayout v:ext="edit">
      <o:idmap v:ext="edit" data="1"/>
    </o:shapelayout>
  </w:shapeDefaults>
  <w:decimalSymbol w:val="."/>
  <w:listSeparator w:val=","/>
  <w15:docId w15:val="{AC892DB8-51F5-42D0-B34E-EB89B62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eastAsia="en-US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eastAsia="en-US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eastAsia="en-US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0D1E"/>
  </w:style>
  <w:style w:type="paragraph" w:styleId="ListParagraph">
    <w:name w:val="List Paragraph"/>
    <w:basedOn w:val="Normal"/>
    <w:uiPriority w:val="34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DF1"/>
    <w:rPr>
      <w:rFonts w:ascii="Arial" w:hAnsi="Arial"/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DF1"/>
    <w:rPr>
      <w:rFonts w:ascii="Arial" w:hAnsi="Arial"/>
      <w:color w:val="000000"/>
      <w:kern w:val="28"/>
      <w:lang w:val="en-US" w:eastAsia="en-US"/>
    </w:rPr>
  </w:style>
  <w:style w:type="character" w:styleId="Strong">
    <w:name w:val="Strong"/>
    <w:basedOn w:val="DefaultParagraphFont"/>
    <w:qFormat/>
    <w:rsid w:val="00D94633"/>
    <w:rPr>
      <w:b/>
      <w:bCs/>
    </w:rPr>
  </w:style>
  <w:style w:type="character" w:styleId="Hyperlink">
    <w:name w:val="Hyperlink"/>
    <w:basedOn w:val="DefaultParagraphFont"/>
    <w:rsid w:val="00D946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361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16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11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43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569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60191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F0A-75BB-42B8-B9CD-4CB2ACC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Kelly Schindler</cp:lastModifiedBy>
  <cp:revision>2</cp:revision>
  <cp:lastPrinted>1901-01-01T00:00:00Z</cp:lastPrinted>
  <dcterms:created xsi:type="dcterms:W3CDTF">2015-08-20T19:43:00Z</dcterms:created>
  <dcterms:modified xsi:type="dcterms:W3CDTF">2015-08-20T19:43:00Z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